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F50" w:rsidRDefault="00D60F50" w:rsidP="00D60F50">
      <w:pPr>
        <w:pStyle w:val="a3"/>
        <w:spacing w:before="0" w:beforeAutospacing="0" w:after="0" w:afterAutospacing="0" w:line="27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bookmarkStart w:id="0" w:name="_GoBack"/>
      <w:r w:rsidRPr="00D60F50">
        <w:rPr>
          <w:b/>
          <w:bCs/>
          <w:color w:val="000000"/>
          <w:bdr w:val="none" w:sz="0" w:space="0" w:color="auto" w:frame="1"/>
        </w:rPr>
        <w:t>Документы для приема на обучение в 1-й класс</w:t>
      </w:r>
    </w:p>
    <w:bookmarkEnd w:id="0"/>
    <w:p w:rsidR="00D60F50" w:rsidRPr="00D60F50" w:rsidRDefault="00D60F50" w:rsidP="00D60F50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</w:rPr>
      </w:pPr>
    </w:p>
    <w:p w:rsidR="00D60F50" w:rsidRPr="00D60F50" w:rsidRDefault="00D60F50" w:rsidP="00D60F5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D60F50">
        <w:rPr>
          <w:color w:val="000000"/>
          <w:bdr w:val="none" w:sz="0" w:space="0" w:color="auto" w:frame="1"/>
        </w:rPr>
        <w:t>1. Заявление о приёме на обучение. Форму заявления.</w:t>
      </w:r>
    </w:p>
    <w:p w:rsidR="00D60F50" w:rsidRPr="00D60F50" w:rsidRDefault="00D60F50" w:rsidP="00D60F5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D60F50">
        <w:rPr>
          <w:color w:val="000000"/>
          <w:bdr w:val="none" w:sz="0" w:space="0" w:color="auto" w:frame="1"/>
        </w:rPr>
        <w:t>2. Копия документа, удостоверяющего личность родителя (законного представителя) ребенка;</w:t>
      </w:r>
    </w:p>
    <w:p w:rsidR="00D60F50" w:rsidRPr="00D60F50" w:rsidRDefault="00D60F50" w:rsidP="00D60F5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D60F50">
        <w:rPr>
          <w:color w:val="000000"/>
          <w:bdr w:val="none" w:sz="0" w:space="0" w:color="auto" w:frame="1"/>
        </w:rPr>
        <w:t>3. Копия свидетельства о рождении ребенка или документа, подтверждающего родство заявителя;</w:t>
      </w:r>
    </w:p>
    <w:p w:rsidR="00D60F50" w:rsidRPr="00D60F50" w:rsidRDefault="00D60F50" w:rsidP="00D60F5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D60F50">
        <w:rPr>
          <w:color w:val="000000"/>
          <w:bdr w:val="none" w:sz="0" w:space="0" w:color="auto" w:frame="1"/>
        </w:rPr>
        <w:t>4. Копия документа, подтверждающего установление опеки или попечительства (при необходимости);</w:t>
      </w:r>
    </w:p>
    <w:p w:rsidR="00D60F50" w:rsidRPr="00D60F50" w:rsidRDefault="00D60F50" w:rsidP="00D60F5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D60F50">
        <w:rPr>
          <w:color w:val="000000"/>
          <w:bdr w:val="none" w:sz="0" w:space="0" w:color="auto" w:frame="1"/>
        </w:rPr>
        <w:t>5. Копия документа о регистрации ребенка по месту жительства или по месту пребывания на закрепленной территории или справка о приеме документов для оформления регистрации по месту жительства;</w:t>
      </w:r>
    </w:p>
    <w:p w:rsidR="00D60F50" w:rsidRPr="00D60F50" w:rsidRDefault="00D60F50" w:rsidP="00D60F5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D60F50">
        <w:rPr>
          <w:color w:val="000000"/>
          <w:bdr w:val="none" w:sz="0" w:space="0" w:color="auto" w:frame="1"/>
        </w:rPr>
        <w:t>6. Справка с места работы родител</w:t>
      </w:r>
      <w:proofErr w:type="gramStart"/>
      <w:r w:rsidRPr="00D60F50">
        <w:rPr>
          <w:color w:val="000000"/>
          <w:bdr w:val="none" w:sz="0" w:space="0" w:color="auto" w:frame="1"/>
        </w:rPr>
        <w:t>я(</w:t>
      </w:r>
      <w:proofErr w:type="gramEnd"/>
      <w:r w:rsidRPr="00D60F50">
        <w:rPr>
          <w:color w:val="000000"/>
          <w:bdr w:val="none" w:sz="0" w:space="0" w:color="auto" w:frame="1"/>
        </w:rPr>
        <w:t>ей) (законного(</w:t>
      </w:r>
      <w:proofErr w:type="spellStart"/>
      <w:r w:rsidRPr="00D60F50">
        <w:rPr>
          <w:color w:val="000000"/>
          <w:bdr w:val="none" w:sz="0" w:space="0" w:color="auto" w:frame="1"/>
        </w:rPr>
        <w:t>ых</w:t>
      </w:r>
      <w:proofErr w:type="spellEnd"/>
      <w:r w:rsidRPr="00D60F50">
        <w:rPr>
          <w:color w:val="000000"/>
          <w:bdr w:val="none" w:sz="0" w:space="0" w:color="auto" w:frame="1"/>
        </w:rPr>
        <w:t>) представителя(ей) ребенка (при наличии права внеочередного или первоочередного приема на обучение);</w:t>
      </w:r>
    </w:p>
    <w:p w:rsidR="00D60F50" w:rsidRPr="00D60F50" w:rsidRDefault="00D60F50" w:rsidP="00D60F5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D60F50">
        <w:rPr>
          <w:color w:val="000000"/>
          <w:bdr w:val="none" w:sz="0" w:space="0" w:color="auto" w:frame="1"/>
        </w:rPr>
        <w:t>7. Копия заключения психолого-медико-педагогической комиссии (при наличии).</w:t>
      </w:r>
    </w:p>
    <w:p w:rsidR="00D60F50" w:rsidRPr="00D60F50" w:rsidRDefault="00D60F50" w:rsidP="00D60F5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D60F50">
        <w:rPr>
          <w:i/>
          <w:iCs/>
          <w:color w:val="000000"/>
          <w:bdr w:val="none" w:sz="0" w:space="0" w:color="auto" w:frame="1"/>
        </w:rPr>
        <w:t>При посещении Гимназии и (или) очном взаимодействии с уполномоченными должностными лицами Гимназии родител</w:t>
      </w:r>
      <w:proofErr w:type="gramStart"/>
      <w:r w:rsidRPr="00D60F50">
        <w:rPr>
          <w:i/>
          <w:iCs/>
          <w:color w:val="000000"/>
          <w:bdr w:val="none" w:sz="0" w:space="0" w:color="auto" w:frame="1"/>
        </w:rPr>
        <w:t>ь(</w:t>
      </w:r>
      <w:proofErr w:type="gramEnd"/>
      <w:r w:rsidRPr="00D60F50">
        <w:rPr>
          <w:i/>
          <w:iCs/>
          <w:color w:val="000000"/>
          <w:bdr w:val="none" w:sz="0" w:space="0" w:color="auto" w:frame="1"/>
        </w:rPr>
        <w:t>и) (законный(</w:t>
      </w:r>
      <w:proofErr w:type="spellStart"/>
      <w:r w:rsidRPr="00D60F50">
        <w:rPr>
          <w:i/>
          <w:iCs/>
          <w:color w:val="000000"/>
          <w:bdr w:val="none" w:sz="0" w:space="0" w:color="auto" w:frame="1"/>
        </w:rPr>
        <w:t>ые</w:t>
      </w:r>
      <w:proofErr w:type="spellEnd"/>
      <w:r w:rsidRPr="00D60F50">
        <w:rPr>
          <w:i/>
          <w:iCs/>
          <w:color w:val="000000"/>
          <w:bdr w:val="none" w:sz="0" w:space="0" w:color="auto" w:frame="1"/>
        </w:rPr>
        <w:t>) представитель(и) ребенка предъявляет(ют) оригиналы документов, указанных в пунктах 2 – 5.</w:t>
      </w:r>
    </w:p>
    <w:p w:rsidR="00D60F50" w:rsidRPr="00D60F50" w:rsidRDefault="00D60F50" w:rsidP="00D60F5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D60F50">
        <w:rPr>
          <w:color w:val="000000"/>
          <w:bdr w:val="none" w:sz="0" w:space="0" w:color="auto" w:frame="1"/>
        </w:rPr>
        <w:t>Родител</w:t>
      </w:r>
      <w:proofErr w:type="gramStart"/>
      <w:r w:rsidRPr="00D60F50">
        <w:rPr>
          <w:color w:val="000000"/>
          <w:bdr w:val="none" w:sz="0" w:space="0" w:color="auto" w:frame="1"/>
        </w:rPr>
        <w:t>ь(</w:t>
      </w:r>
      <w:proofErr w:type="gramEnd"/>
      <w:r w:rsidRPr="00D60F50">
        <w:rPr>
          <w:color w:val="000000"/>
          <w:bdr w:val="none" w:sz="0" w:space="0" w:color="auto" w:frame="1"/>
        </w:rPr>
        <w:t>и) (законный(</w:t>
      </w:r>
      <w:proofErr w:type="spellStart"/>
      <w:r w:rsidRPr="00D60F50">
        <w:rPr>
          <w:color w:val="000000"/>
          <w:bdr w:val="none" w:sz="0" w:space="0" w:color="auto" w:frame="1"/>
        </w:rPr>
        <w:t>ые</w:t>
      </w:r>
      <w:proofErr w:type="spellEnd"/>
      <w:r w:rsidRPr="00D60F50">
        <w:rPr>
          <w:color w:val="000000"/>
          <w:bdr w:val="none" w:sz="0" w:space="0" w:color="auto" w:frame="1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D60F50" w:rsidRPr="00D60F50" w:rsidRDefault="00D60F50" w:rsidP="00D60F5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D60F50">
        <w:rPr>
          <w:color w:val="000000"/>
          <w:bdr w:val="none" w:sz="0" w:space="0" w:color="auto" w:frame="1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F2D4C" w:rsidRDefault="00CF2D4C" w:rsidP="00D60F50"/>
    <w:sectPr w:rsidR="00CF2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430"/>
    <w:rsid w:val="00C11430"/>
    <w:rsid w:val="00CF2D4C"/>
    <w:rsid w:val="00D60F50"/>
    <w:rsid w:val="00DD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F5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F5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2021-04-27T05:53:00Z</dcterms:created>
  <dcterms:modified xsi:type="dcterms:W3CDTF">2021-04-27T05:54:00Z</dcterms:modified>
</cp:coreProperties>
</file>